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D4" w:rsidRPr="00AF2FD4" w:rsidRDefault="00AF2FD4" w:rsidP="00AF2FD4">
      <w:pPr>
        <w:spacing w:line="460" w:lineRule="exact"/>
        <w:ind w:rightChars="-104" w:right="-250"/>
        <w:jc w:val="center"/>
        <w:rPr>
          <w:rFonts w:ascii="標楷體" w:eastAsia="標楷體" w:hAnsi="標楷體" w:cs="Arial"/>
          <w:sz w:val="32"/>
          <w:szCs w:val="32"/>
        </w:rPr>
      </w:pPr>
      <w:r w:rsidRPr="00AF2FD4">
        <w:rPr>
          <w:rFonts w:ascii="標楷體" w:eastAsia="標楷體" w:hAnsi="標楷體" w:cs="Arial" w:hint="eastAsia"/>
          <w:sz w:val="32"/>
          <w:szCs w:val="32"/>
        </w:rPr>
        <w:t>國立臺</w:t>
      </w:r>
      <w:r w:rsidRPr="00AF2FD4">
        <w:rPr>
          <w:rFonts w:ascii="標楷體" w:eastAsia="標楷體" w:hAnsi="標楷體" w:cs="Arial"/>
          <w:sz w:val="32"/>
          <w:szCs w:val="32"/>
        </w:rPr>
        <w:t>灣大學</w:t>
      </w:r>
      <w:r>
        <w:rPr>
          <w:rFonts w:ascii="標楷體" w:eastAsia="標楷體" w:hAnsi="標楷體" w:cs="Arial" w:hint="eastAsia"/>
          <w:sz w:val="32"/>
          <w:szCs w:val="32"/>
        </w:rPr>
        <w:t>107</w:t>
      </w:r>
      <w:r w:rsidRPr="00AF2FD4">
        <w:rPr>
          <w:rFonts w:ascii="標楷體" w:eastAsia="標楷體" w:hAnsi="標楷體" w:cs="Arial"/>
          <w:sz w:val="32"/>
          <w:szCs w:val="32"/>
        </w:rPr>
        <w:t>年</w:t>
      </w:r>
      <w:r w:rsidR="006D6649">
        <w:rPr>
          <w:rFonts w:ascii="標楷體" w:eastAsia="標楷體" w:hAnsi="標楷體" w:cs="Arial" w:hint="eastAsia"/>
          <w:sz w:val="32"/>
          <w:szCs w:val="32"/>
        </w:rPr>
        <w:t>2</w:t>
      </w:r>
      <w:r w:rsidR="009B3AB5">
        <w:rPr>
          <w:rFonts w:ascii="標楷體" w:eastAsia="標楷體" w:hAnsi="標楷體" w:cs="Arial" w:hint="eastAsia"/>
          <w:sz w:val="32"/>
          <w:szCs w:val="32"/>
        </w:rPr>
        <w:t>月</w:t>
      </w:r>
      <w:r w:rsidRPr="00AF2FD4">
        <w:rPr>
          <w:rFonts w:ascii="標楷體" w:eastAsia="標楷體" w:hAnsi="標楷體" w:cs="Arial"/>
          <w:sz w:val="32"/>
          <w:szCs w:val="32"/>
        </w:rPr>
        <w:t>份</w:t>
      </w:r>
      <w:r w:rsidRPr="00AF2FD4">
        <w:rPr>
          <w:rFonts w:ascii="標楷體" w:eastAsia="標楷體" w:hAnsi="標楷體" w:cs="Arial" w:hint="eastAsia"/>
          <w:sz w:val="32"/>
          <w:szCs w:val="32"/>
        </w:rPr>
        <w:t>災害</w:t>
      </w:r>
      <w:r w:rsidRPr="00AF2FD4">
        <w:rPr>
          <w:rFonts w:ascii="標楷體" w:eastAsia="標楷體" w:hAnsi="標楷體" w:cs="Arial"/>
          <w:sz w:val="32"/>
          <w:szCs w:val="32"/>
        </w:rPr>
        <w:t>事件檢討</w:t>
      </w:r>
    </w:p>
    <w:p w:rsidR="00AF2FD4" w:rsidRPr="00AF2FD4" w:rsidRDefault="00AF2FD4" w:rsidP="00AF2FD4">
      <w:pPr>
        <w:spacing w:line="460" w:lineRule="exact"/>
        <w:ind w:rightChars="-104" w:right="-250"/>
        <w:jc w:val="right"/>
        <w:rPr>
          <w:rFonts w:ascii="標楷體" w:eastAsia="標楷體" w:hAnsi="標楷體" w:cs="Arial"/>
        </w:rPr>
      </w:pPr>
      <w:r w:rsidRPr="00AF2FD4">
        <w:rPr>
          <w:rFonts w:ascii="標楷體" w:eastAsia="標楷體" w:hAnsi="標楷體" w:cs="Arial"/>
        </w:rPr>
        <w:t>環安衛中心</w:t>
      </w:r>
      <w:r>
        <w:rPr>
          <w:rFonts w:ascii="標楷體" w:eastAsia="標楷體" w:hAnsi="標楷體" w:cs="Arial" w:hint="eastAsia"/>
        </w:rPr>
        <w:t>107</w:t>
      </w:r>
      <w:r w:rsidRPr="00AF2FD4">
        <w:rPr>
          <w:rFonts w:ascii="標楷體" w:eastAsia="標楷體" w:hAnsi="標楷體" w:cs="Arial"/>
        </w:rPr>
        <w:t>.</w:t>
      </w:r>
      <w:r w:rsidR="006D6649">
        <w:rPr>
          <w:rFonts w:ascii="標楷體" w:eastAsia="標楷體" w:hAnsi="標楷體" w:cs="Arial" w:hint="eastAsia"/>
        </w:rPr>
        <w:t>3</w:t>
      </w:r>
    </w:p>
    <w:p w:rsidR="00AF2FD4" w:rsidRPr="00AF2FD4" w:rsidRDefault="00AF2FD4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F2FD4">
        <w:rPr>
          <w:rFonts w:ascii="標楷體" w:eastAsia="標楷體" w:hAnsi="標楷體" w:cs="Arial"/>
          <w:b/>
          <w:sz w:val="28"/>
          <w:szCs w:val="28"/>
        </w:rPr>
        <w:t>【案例</w:t>
      </w:r>
      <w:r w:rsidR="002F7A40">
        <w:rPr>
          <w:rFonts w:ascii="標楷體" w:eastAsia="標楷體" w:hAnsi="標楷體" w:cs="Arial" w:hint="eastAsia"/>
          <w:b/>
          <w:sz w:val="28"/>
          <w:szCs w:val="28"/>
        </w:rPr>
        <w:t>一</w:t>
      </w:r>
      <w:r w:rsidRPr="00AF2FD4">
        <w:rPr>
          <w:rFonts w:ascii="標楷體" w:eastAsia="標楷體" w:hAnsi="標楷體" w:cs="Arial"/>
          <w:b/>
          <w:sz w:val="28"/>
          <w:szCs w:val="28"/>
        </w:rPr>
        <w:t>】</w:t>
      </w:r>
      <w:r w:rsidR="006D6649">
        <w:rPr>
          <w:rFonts w:ascii="標楷體" w:eastAsia="標楷體" w:hAnsi="標楷體" w:cs="Arial" w:hint="eastAsia"/>
          <w:b/>
          <w:sz w:val="28"/>
          <w:szCs w:val="28"/>
        </w:rPr>
        <w:t>工作中不慎針扎</w:t>
      </w:r>
      <w:r w:rsidRPr="00AF2FD4">
        <w:rPr>
          <w:rFonts w:ascii="標楷體" w:eastAsia="標楷體" w:hAnsi="標楷體" w:cs="Arial" w:hint="eastAsia"/>
          <w:b/>
          <w:sz w:val="28"/>
          <w:szCs w:val="28"/>
        </w:rPr>
        <w:t>事件</w:t>
      </w:r>
    </w:p>
    <w:p w:rsidR="00AF2FD4" w:rsidRPr="00AF2FD4" w:rsidRDefault="00AF2FD4" w:rsidP="002F7A40">
      <w:pPr>
        <w:spacing w:line="600" w:lineRule="exact"/>
        <w:ind w:rightChars="-104" w:right="-250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一、</w:t>
      </w:r>
      <w:r w:rsidRPr="00AF2FD4">
        <w:rPr>
          <w:rFonts w:ascii="標楷體" w:eastAsia="標楷體" w:hAnsi="標楷體" w:cs="Arial"/>
          <w:sz w:val="28"/>
          <w:szCs w:val="28"/>
        </w:rPr>
        <w:t>時間：</w:t>
      </w:r>
      <w:r>
        <w:rPr>
          <w:rFonts w:ascii="標楷體" w:eastAsia="標楷體" w:hAnsi="標楷體" w:cs="Arial" w:hint="eastAsia"/>
          <w:sz w:val="28"/>
          <w:szCs w:val="28"/>
        </w:rPr>
        <w:t>107</w:t>
      </w:r>
      <w:r w:rsidRPr="00AF2FD4">
        <w:rPr>
          <w:rFonts w:ascii="標楷體" w:eastAsia="標楷體" w:hAnsi="標楷體" w:cs="Arial"/>
          <w:sz w:val="28"/>
          <w:szCs w:val="28"/>
        </w:rPr>
        <w:t>年</w:t>
      </w:r>
      <w:r w:rsidR="006D6649">
        <w:rPr>
          <w:rFonts w:ascii="標楷體" w:eastAsia="標楷體" w:hAnsi="標楷體" w:cs="Arial" w:hint="eastAsia"/>
          <w:sz w:val="28"/>
          <w:szCs w:val="28"/>
        </w:rPr>
        <w:t>2</w:t>
      </w:r>
      <w:r w:rsidRPr="00AF2FD4">
        <w:rPr>
          <w:rFonts w:ascii="標楷體" w:eastAsia="標楷體" w:hAnsi="標楷體" w:cs="Arial" w:hint="eastAsia"/>
          <w:sz w:val="28"/>
          <w:szCs w:val="28"/>
        </w:rPr>
        <w:t>月</w:t>
      </w:r>
      <w:r w:rsidR="006D6649">
        <w:rPr>
          <w:rFonts w:ascii="標楷體" w:eastAsia="標楷體" w:hAnsi="標楷體" w:cs="Arial" w:hint="eastAsia"/>
          <w:sz w:val="28"/>
          <w:szCs w:val="28"/>
        </w:rPr>
        <w:t>13</w:t>
      </w:r>
      <w:r w:rsidRPr="00AF2FD4">
        <w:rPr>
          <w:rFonts w:ascii="標楷體" w:eastAsia="標楷體" w:hAnsi="標楷體" w:cs="Arial" w:hint="eastAsia"/>
          <w:sz w:val="28"/>
          <w:szCs w:val="28"/>
        </w:rPr>
        <w:t>日(星期</w:t>
      </w:r>
      <w:r w:rsidR="006D6649">
        <w:rPr>
          <w:rFonts w:ascii="標楷體" w:eastAsia="標楷體" w:hAnsi="標楷體" w:cs="Arial" w:hint="eastAsia"/>
          <w:sz w:val="28"/>
          <w:szCs w:val="28"/>
        </w:rPr>
        <w:t>二</w:t>
      </w:r>
      <w:r w:rsidRPr="00AF2FD4">
        <w:rPr>
          <w:rFonts w:ascii="標楷體" w:eastAsia="標楷體" w:hAnsi="標楷體" w:cs="Arial" w:hint="eastAsia"/>
          <w:sz w:val="28"/>
          <w:szCs w:val="28"/>
        </w:rPr>
        <w:t>)上</w:t>
      </w:r>
      <w:r w:rsidR="006D6649">
        <w:rPr>
          <w:rFonts w:ascii="標楷體" w:eastAsia="標楷體" w:hAnsi="標楷體" w:cs="Arial" w:hint="eastAsia"/>
          <w:sz w:val="28"/>
          <w:szCs w:val="28"/>
        </w:rPr>
        <w:t>午</w:t>
      </w:r>
    </w:p>
    <w:p w:rsidR="00AF2FD4" w:rsidRPr="00AF2FD4" w:rsidRDefault="00AF2FD4" w:rsidP="002F7A40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二</w:t>
      </w:r>
      <w:r w:rsidRPr="00AF2FD4">
        <w:rPr>
          <w:rFonts w:ascii="標楷體" w:eastAsia="標楷體" w:hAnsi="標楷體" w:cs="Arial"/>
          <w:sz w:val="28"/>
          <w:szCs w:val="28"/>
        </w:rPr>
        <w:t>、發生原因：</w:t>
      </w:r>
      <w:r w:rsidR="00184131">
        <w:rPr>
          <w:rFonts w:ascii="標楷體" w:eastAsia="標楷體" w:hAnsi="標楷體" w:cs="Arial" w:hint="eastAsia"/>
          <w:sz w:val="28"/>
          <w:szCs w:val="28"/>
        </w:rPr>
        <w:t>未使用個人防護具</w:t>
      </w:r>
    </w:p>
    <w:p w:rsidR="00076B91" w:rsidRDefault="00AF2FD4" w:rsidP="002F7A40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三</w:t>
      </w:r>
      <w:r w:rsidRPr="00AF2FD4">
        <w:rPr>
          <w:rFonts w:ascii="標楷體" w:eastAsia="標楷體" w:hAnsi="標楷體" w:cs="Arial"/>
          <w:sz w:val="28"/>
          <w:szCs w:val="28"/>
        </w:rPr>
        <w:t>、事發經過：</w:t>
      </w:r>
      <w:r w:rsidR="006D6649">
        <w:rPr>
          <w:rFonts w:ascii="標楷體" w:eastAsia="標楷體" w:hAnsi="標楷體" w:cs="Arial" w:hint="eastAsia"/>
          <w:sz w:val="28"/>
          <w:szCs w:val="28"/>
        </w:rPr>
        <w:t>牙科病人使用麻醉針劑</w:t>
      </w:r>
      <w:r w:rsidR="006D6649">
        <w:rPr>
          <w:rFonts w:ascii="新細明體" w:eastAsia="新細明體" w:hAnsi="新細明體" w:cs="Arial" w:hint="eastAsia"/>
          <w:sz w:val="28"/>
          <w:szCs w:val="28"/>
        </w:rPr>
        <w:t>，</w:t>
      </w:r>
      <w:r w:rsidR="006D6649">
        <w:rPr>
          <w:rFonts w:ascii="標楷體" w:eastAsia="標楷體" w:hAnsi="標楷體" w:cs="Arial" w:hint="eastAsia"/>
          <w:sz w:val="28"/>
          <w:szCs w:val="28"/>
        </w:rPr>
        <w:t>拆器械時</w:t>
      </w:r>
      <w:r w:rsidR="006D6649">
        <w:rPr>
          <w:rFonts w:ascii="新細明體" w:eastAsia="新細明體" w:hAnsi="新細明體" w:cs="Arial" w:hint="eastAsia"/>
          <w:sz w:val="28"/>
          <w:szCs w:val="28"/>
        </w:rPr>
        <w:t>，</w:t>
      </w:r>
      <w:r w:rsidR="006D6649">
        <w:rPr>
          <w:rFonts w:ascii="標楷體" w:eastAsia="標楷體" w:hAnsi="標楷體" w:cs="Arial" w:hint="eastAsia"/>
          <w:sz w:val="28"/>
          <w:szCs w:val="28"/>
        </w:rPr>
        <w:t>針蓋滑脫扎到手指頭</w:t>
      </w:r>
      <w:r w:rsidR="00184131">
        <w:rPr>
          <w:rFonts w:ascii="新細明體" w:eastAsia="新細明體" w:hAnsi="新細明體" w:cs="Arial" w:hint="eastAsia"/>
          <w:sz w:val="28"/>
          <w:szCs w:val="28"/>
        </w:rPr>
        <w:t>。</w:t>
      </w:r>
    </w:p>
    <w:p w:rsidR="00AF2FD4" w:rsidRDefault="00AF2FD4" w:rsidP="002F7A40">
      <w:pPr>
        <w:spacing w:line="600" w:lineRule="exact"/>
        <w:ind w:left="2125" w:hangingChars="759" w:hanging="2125"/>
        <w:jc w:val="both"/>
        <w:rPr>
          <w:rFonts w:ascii="新細明體" w:eastAsia="新細明體" w:hAnsi="新細明體"/>
          <w:sz w:val="28"/>
          <w:szCs w:val="28"/>
        </w:rPr>
      </w:pPr>
      <w:r w:rsidRPr="00184131">
        <w:rPr>
          <w:rFonts w:ascii="標楷體" w:eastAsia="標楷體" w:hAnsi="標楷體" w:cs="Arial"/>
          <w:sz w:val="28"/>
          <w:szCs w:val="28"/>
        </w:rPr>
        <w:t>四、檢討與建議：</w:t>
      </w:r>
      <w:r w:rsidR="00184131" w:rsidRPr="00184131">
        <w:rPr>
          <w:rFonts w:ascii="標楷體" w:eastAsia="標楷體" w:hAnsi="標楷體"/>
          <w:sz w:val="28"/>
          <w:szCs w:val="28"/>
        </w:rPr>
        <w:t>應加強安全衛生教育訓練</w:t>
      </w:r>
      <w:r w:rsidR="00184131" w:rsidRPr="00184131">
        <w:rPr>
          <w:rFonts w:ascii="標楷體" w:eastAsia="標楷體" w:hAnsi="標楷體" w:hint="eastAsia"/>
          <w:sz w:val="28"/>
          <w:szCs w:val="28"/>
        </w:rPr>
        <w:t>，</w:t>
      </w:r>
      <w:r w:rsidR="006D6649">
        <w:rPr>
          <w:rFonts w:ascii="標楷體" w:eastAsia="標楷體" w:hAnsi="標楷體" w:hint="eastAsia"/>
          <w:sz w:val="28"/>
          <w:szCs w:val="28"/>
        </w:rPr>
        <w:t>並使用適當防護設備</w:t>
      </w:r>
      <w:r w:rsidR="006D6649">
        <w:rPr>
          <w:rFonts w:ascii="新細明體" w:eastAsia="新細明體" w:hAnsi="新細明體" w:hint="eastAsia"/>
          <w:sz w:val="28"/>
          <w:szCs w:val="28"/>
        </w:rPr>
        <w:t>，</w:t>
      </w:r>
      <w:r w:rsidR="006D6649">
        <w:rPr>
          <w:rFonts w:ascii="標楷體" w:eastAsia="標楷體" w:hAnsi="標楷體" w:hint="eastAsia"/>
          <w:sz w:val="28"/>
          <w:szCs w:val="28"/>
        </w:rPr>
        <w:t>避免類似意外再度發生</w:t>
      </w:r>
      <w:r w:rsidR="00184131">
        <w:rPr>
          <w:rFonts w:ascii="新細明體" w:eastAsia="新細明體" w:hAnsi="新細明體" w:hint="eastAsia"/>
          <w:sz w:val="28"/>
          <w:szCs w:val="28"/>
        </w:rPr>
        <w:t>。</w:t>
      </w:r>
    </w:p>
    <w:p w:rsidR="002F7A40" w:rsidRDefault="002F7A40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F7A40" w:rsidRDefault="002F7A40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F2FD4">
        <w:rPr>
          <w:rFonts w:ascii="標楷體" w:eastAsia="標楷體" w:hAnsi="標楷體" w:cs="Arial"/>
          <w:b/>
          <w:sz w:val="28"/>
          <w:szCs w:val="28"/>
        </w:rPr>
        <w:t>【案例</w:t>
      </w:r>
      <w:r>
        <w:rPr>
          <w:rFonts w:ascii="標楷體" w:eastAsia="標楷體" w:hAnsi="標楷體" w:cs="Arial" w:hint="eastAsia"/>
          <w:b/>
          <w:sz w:val="28"/>
          <w:szCs w:val="28"/>
        </w:rPr>
        <w:t>二</w:t>
      </w:r>
      <w:r w:rsidRPr="00AF2FD4">
        <w:rPr>
          <w:rFonts w:ascii="標楷體" w:eastAsia="標楷體" w:hAnsi="標楷體" w:cs="Arial"/>
          <w:b/>
          <w:sz w:val="28"/>
          <w:szCs w:val="28"/>
        </w:rPr>
        <w:t>】</w:t>
      </w:r>
      <w:r w:rsidR="006D6649">
        <w:rPr>
          <w:rFonts w:ascii="標楷體" w:eastAsia="標楷體" w:hAnsi="標楷體" w:cs="Arial" w:hint="eastAsia"/>
          <w:b/>
          <w:sz w:val="28"/>
          <w:szCs w:val="28"/>
        </w:rPr>
        <w:t>停車場消毒時發生爆炸</w:t>
      </w:r>
      <w:r w:rsidRPr="00AF2FD4">
        <w:rPr>
          <w:rFonts w:ascii="標楷體" w:eastAsia="標楷體" w:hAnsi="標楷體" w:cs="Arial" w:hint="eastAsia"/>
          <w:b/>
          <w:sz w:val="28"/>
          <w:szCs w:val="28"/>
        </w:rPr>
        <w:t>事件</w:t>
      </w:r>
    </w:p>
    <w:p w:rsidR="002F7A40" w:rsidRPr="00AF2FD4" w:rsidRDefault="002F7A40" w:rsidP="002F7A40">
      <w:pPr>
        <w:spacing w:line="600" w:lineRule="exact"/>
        <w:ind w:rightChars="-104" w:right="-250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一、</w:t>
      </w:r>
      <w:r w:rsidRPr="00AF2FD4">
        <w:rPr>
          <w:rFonts w:ascii="標楷體" w:eastAsia="標楷體" w:hAnsi="標楷體" w:cs="Arial"/>
          <w:sz w:val="28"/>
          <w:szCs w:val="28"/>
        </w:rPr>
        <w:t>時間：</w:t>
      </w:r>
      <w:r>
        <w:rPr>
          <w:rFonts w:ascii="標楷體" w:eastAsia="標楷體" w:hAnsi="標楷體" w:cs="Arial" w:hint="eastAsia"/>
          <w:sz w:val="28"/>
          <w:szCs w:val="28"/>
        </w:rPr>
        <w:t>107</w:t>
      </w:r>
      <w:r w:rsidRPr="00AF2FD4">
        <w:rPr>
          <w:rFonts w:ascii="標楷體" w:eastAsia="標楷體" w:hAnsi="標楷體" w:cs="Arial"/>
          <w:sz w:val="28"/>
          <w:szCs w:val="28"/>
        </w:rPr>
        <w:t>年</w:t>
      </w:r>
      <w:r w:rsidR="006D6649">
        <w:rPr>
          <w:rFonts w:ascii="標楷體" w:eastAsia="標楷體" w:hAnsi="標楷體" w:cs="Arial" w:hint="eastAsia"/>
          <w:sz w:val="28"/>
          <w:szCs w:val="28"/>
        </w:rPr>
        <w:t>2</w:t>
      </w:r>
      <w:r w:rsidRPr="00AF2FD4">
        <w:rPr>
          <w:rFonts w:ascii="標楷體" w:eastAsia="標楷體" w:hAnsi="標楷體" w:cs="Arial" w:hint="eastAsia"/>
          <w:sz w:val="28"/>
          <w:szCs w:val="28"/>
        </w:rPr>
        <w:t>月</w:t>
      </w:r>
      <w:r w:rsidR="006D6649">
        <w:rPr>
          <w:rFonts w:ascii="標楷體" w:eastAsia="標楷體" w:hAnsi="標楷體" w:cs="Arial" w:hint="eastAsia"/>
          <w:sz w:val="28"/>
          <w:szCs w:val="28"/>
        </w:rPr>
        <w:t>14</w:t>
      </w:r>
      <w:r w:rsidRPr="00AF2FD4">
        <w:rPr>
          <w:rFonts w:ascii="標楷體" w:eastAsia="標楷體" w:hAnsi="標楷體" w:cs="Arial" w:hint="eastAsia"/>
          <w:sz w:val="28"/>
          <w:szCs w:val="28"/>
        </w:rPr>
        <w:t>日(星期</w:t>
      </w:r>
      <w:r w:rsidR="006D6649">
        <w:rPr>
          <w:rFonts w:ascii="標楷體" w:eastAsia="標楷體" w:hAnsi="標楷體" w:cs="Arial" w:hint="eastAsia"/>
          <w:sz w:val="28"/>
          <w:szCs w:val="28"/>
        </w:rPr>
        <w:t>三</w:t>
      </w:r>
      <w:r w:rsidRPr="00AF2FD4">
        <w:rPr>
          <w:rFonts w:ascii="標楷體" w:eastAsia="標楷體" w:hAnsi="標楷體" w:cs="Arial" w:hint="eastAsia"/>
          <w:sz w:val="28"/>
          <w:szCs w:val="28"/>
        </w:rPr>
        <w:t>)</w:t>
      </w:r>
      <w:r w:rsidR="00CA18EA">
        <w:rPr>
          <w:rFonts w:ascii="標楷體" w:eastAsia="標楷體" w:hAnsi="標楷體" w:cs="Arial" w:hint="eastAsia"/>
          <w:sz w:val="28"/>
          <w:szCs w:val="28"/>
        </w:rPr>
        <w:t>夜間</w:t>
      </w:r>
    </w:p>
    <w:p w:rsidR="002F7A40" w:rsidRPr="00AF2FD4" w:rsidRDefault="002F7A40" w:rsidP="002F7A40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二</w:t>
      </w:r>
      <w:r w:rsidRPr="00AF2FD4">
        <w:rPr>
          <w:rFonts w:ascii="標楷體" w:eastAsia="標楷體" w:hAnsi="標楷體" w:cs="Arial"/>
          <w:sz w:val="28"/>
          <w:szCs w:val="28"/>
        </w:rPr>
        <w:t>、發生原因：</w:t>
      </w:r>
      <w:r w:rsidR="006D6649">
        <w:rPr>
          <w:rFonts w:ascii="標楷體" w:eastAsia="標楷體" w:hAnsi="標楷體" w:cs="Arial" w:hint="eastAsia"/>
          <w:sz w:val="28"/>
          <w:szCs w:val="28"/>
        </w:rPr>
        <w:t>不當操作</w:t>
      </w:r>
    </w:p>
    <w:p w:rsidR="00E40951" w:rsidRPr="00E40951" w:rsidRDefault="002F7A40" w:rsidP="00E40951">
      <w:pPr>
        <w:spacing w:line="600" w:lineRule="exact"/>
        <w:ind w:left="1982" w:hangingChars="708" w:hanging="1982"/>
        <w:jc w:val="both"/>
        <w:rPr>
          <w:rFonts w:ascii="標楷體" w:eastAsia="標楷體" w:hAnsi="標楷體" w:cs="Arial"/>
          <w:sz w:val="28"/>
          <w:szCs w:val="28"/>
        </w:rPr>
      </w:pPr>
      <w:r w:rsidRPr="00AF2FD4">
        <w:rPr>
          <w:rFonts w:ascii="標楷體" w:eastAsia="標楷體" w:hAnsi="標楷體" w:cs="Arial" w:hint="eastAsia"/>
          <w:sz w:val="28"/>
          <w:szCs w:val="28"/>
        </w:rPr>
        <w:t>三</w:t>
      </w:r>
      <w:r w:rsidRPr="00AF2FD4">
        <w:rPr>
          <w:rFonts w:ascii="標楷體" w:eastAsia="標楷體" w:hAnsi="標楷體" w:cs="Arial"/>
          <w:sz w:val="28"/>
          <w:szCs w:val="28"/>
        </w:rPr>
        <w:t>、事發經過：</w:t>
      </w:r>
      <w:r w:rsidR="006D6649">
        <w:rPr>
          <w:rFonts w:ascii="標楷體" w:eastAsia="標楷體" w:hAnsi="標楷體" w:cs="Arial" w:hint="eastAsia"/>
          <w:sz w:val="28"/>
          <w:szCs w:val="28"/>
        </w:rPr>
        <w:t>停車場進行消毒時</w:t>
      </w:r>
      <w:r w:rsidR="006D6649">
        <w:rPr>
          <w:rFonts w:ascii="新細明體" w:eastAsia="新細明體" w:hAnsi="新細明體" w:cs="Arial" w:hint="eastAsia"/>
          <w:sz w:val="28"/>
          <w:szCs w:val="28"/>
        </w:rPr>
        <w:t>，</w:t>
      </w:r>
      <w:r w:rsidR="006D6649">
        <w:rPr>
          <w:rFonts w:ascii="標楷體" w:eastAsia="標楷體" w:hAnsi="標楷體" w:cs="Arial" w:hint="eastAsia"/>
          <w:sz w:val="28"/>
          <w:szCs w:val="28"/>
        </w:rPr>
        <w:t>為防治污水池內之蚊蟲</w:t>
      </w:r>
      <w:r w:rsidR="006D6649">
        <w:rPr>
          <w:rFonts w:ascii="新細明體" w:eastAsia="新細明體" w:hAnsi="新細明體" w:cs="Arial" w:hint="eastAsia"/>
          <w:sz w:val="28"/>
          <w:szCs w:val="28"/>
        </w:rPr>
        <w:t>，</w:t>
      </w:r>
      <w:r w:rsidR="00CA18EA">
        <w:rPr>
          <w:rFonts w:ascii="標楷體" w:eastAsia="標楷體" w:hAnsi="標楷體" w:cs="Arial" w:hint="eastAsia"/>
          <w:sz w:val="28"/>
          <w:szCs w:val="28"/>
        </w:rPr>
        <w:t>消毒</w:t>
      </w:r>
      <w:bookmarkStart w:id="0" w:name="_GoBack"/>
      <w:bookmarkEnd w:id="0"/>
      <w:r w:rsidR="006D6649">
        <w:rPr>
          <w:rFonts w:ascii="標楷體" w:eastAsia="標楷體" w:hAnsi="標楷體" w:cs="Arial" w:hint="eastAsia"/>
          <w:sz w:val="28"/>
          <w:szCs w:val="28"/>
        </w:rPr>
        <w:t>人員撬拉起污水池鐵蓋進行消毒</w:t>
      </w:r>
      <w:r w:rsidR="006D6649">
        <w:rPr>
          <w:rFonts w:ascii="新細明體" w:eastAsia="新細明體" w:hAnsi="新細明體" w:cs="Arial" w:hint="eastAsia"/>
          <w:sz w:val="28"/>
          <w:szCs w:val="28"/>
        </w:rPr>
        <w:t>，</w:t>
      </w:r>
      <w:r w:rsidR="006D6649">
        <w:rPr>
          <w:rFonts w:ascii="標楷體" w:eastAsia="標楷體" w:hAnsi="標楷體" w:cs="Arial" w:hint="eastAsia"/>
          <w:sz w:val="28"/>
          <w:szCs w:val="28"/>
        </w:rPr>
        <w:t>疑似消毒煙霧機與沼氣混合氣體產生爆炸</w:t>
      </w:r>
      <w:r w:rsidR="00E40951" w:rsidRPr="00E4095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F7A40" w:rsidRDefault="002F7A40" w:rsidP="002F7A40">
      <w:pPr>
        <w:spacing w:line="600" w:lineRule="exact"/>
        <w:ind w:left="2125" w:hangingChars="759" w:hanging="2125"/>
        <w:jc w:val="both"/>
        <w:rPr>
          <w:rFonts w:ascii="新細明體" w:eastAsia="新細明體" w:hAnsi="新細明體"/>
          <w:sz w:val="28"/>
          <w:szCs w:val="28"/>
        </w:rPr>
      </w:pPr>
      <w:r w:rsidRPr="00184131">
        <w:rPr>
          <w:rFonts w:ascii="標楷體" w:eastAsia="標楷體" w:hAnsi="標楷體" w:cs="Arial"/>
          <w:sz w:val="28"/>
          <w:szCs w:val="28"/>
        </w:rPr>
        <w:t>四、檢討與建議：</w:t>
      </w:r>
      <w:r w:rsidRPr="00184131">
        <w:rPr>
          <w:rFonts w:ascii="標楷體" w:eastAsia="標楷體" w:hAnsi="標楷體"/>
          <w:sz w:val="28"/>
          <w:szCs w:val="28"/>
        </w:rPr>
        <w:t>應加強安全衛生教育訓練</w:t>
      </w:r>
      <w:r w:rsidRPr="00184131">
        <w:rPr>
          <w:rFonts w:ascii="標楷體" w:eastAsia="標楷體" w:hAnsi="標楷體" w:hint="eastAsia"/>
          <w:sz w:val="28"/>
          <w:szCs w:val="28"/>
        </w:rPr>
        <w:t>，</w:t>
      </w:r>
      <w:r w:rsidR="006D6649">
        <w:rPr>
          <w:rFonts w:ascii="標楷體" w:eastAsia="標楷體" w:hAnsi="標楷體" w:hint="eastAsia"/>
          <w:sz w:val="28"/>
          <w:szCs w:val="28"/>
        </w:rPr>
        <w:t>並應備有相關</w:t>
      </w:r>
      <w:r w:rsidR="006D6649">
        <w:rPr>
          <w:rFonts w:ascii="標楷體" w:eastAsia="標楷體" w:hAnsi="標楷體"/>
          <w:sz w:val="28"/>
          <w:szCs w:val="28"/>
        </w:rPr>
        <w:t>SOP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2F7A40" w:rsidRPr="002F7A40" w:rsidRDefault="002F7A40" w:rsidP="002F7A40">
      <w:pPr>
        <w:spacing w:line="600" w:lineRule="exact"/>
        <w:ind w:left="566" w:hangingChars="202" w:hanging="566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F7A40" w:rsidRPr="002F7A40" w:rsidRDefault="002F7A40" w:rsidP="00184131">
      <w:pPr>
        <w:spacing w:line="800" w:lineRule="exact"/>
        <w:ind w:left="1822" w:hangingChars="759" w:hanging="1822"/>
        <w:jc w:val="both"/>
        <w:rPr>
          <w:rFonts w:ascii="標楷體" w:eastAsia="標楷體" w:hAnsi="標楷體"/>
        </w:rPr>
      </w:pPr>
    </w:p>
    <w:sectPr w:rsidR="002F7A40" w:rsidRPr="002F7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F4" w:rsidRDefault="00982CF4" w:rsidP="000B23BA">
      <w:r>
        <w:separator/>
      </w:r>
    </w:p>
  </w:endnote>
  <w:endnote w:type="continuationSeparator" w:id="0">
    <w:p w:rsidR="00982CF4" w:rsidRDefault="00982CF4" w:rsidP="000B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F4" w:rsidRDefault="00982CF4" w:rsidP="000B23BA">
      <w:r>
        <w:separator/>
      </w:r>
    </w:p>
  </w:footnote>
  <w:footnote w:type="continuationSeparator" w:id="0">
    <w:p w:rsidR="00982CF4" w:rsidRDefault="00982CF4" w:rsidP="000B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D4"/>
    <w:rsid w:val="00076B91"/>
    <w:rsid w:val="000B23BA"/>
    <w:rsid w:val="00184131"/>
    <w:rsid w:val="001A0E3B"/>
    <w:rsid w:val="002F7A40"/>
    <w:rsid w:val="00395491"/>
    <w:rsid w:val="00471718"/>
    <w:rsid w:val="005A166D"/>
    <w:rsid w:val="00684204"/>
    <w:rsid w:val="006D6649"/>
    <w:rsid w:val="008C1888"/>
    <w:rsid w:val="00982CF4"/>
    <w:rsid w:val="009B3AB5"/>
    <w:rsid w:val="00AE14EB"/>
    <w:rsid w:val="00AF2FD4"/>
    <w:rsid w:val="00CA18EA"/>
    <w:rsid w:val="00DE56BC"/>
    <w:rsid w:val="00DF217E"/>
    <w:rsid w:val="00E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932D2-C85A-4362-9593-C1D0C087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3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3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epc</cp:lastModifiedBy>
  <cp:revision>4</cp:revision>
  <cp:lastPrinted>2018-02-08T07:53:00Z</cp:lastPrinted>
  <dcterms:created xsi:type="dcterms:W3CDTF">2018-03-08T06:19:00Z</dcterms:created>
  <dcterms:modified xsi:type="dcterms:W3CDTF">2018-03-09T01:36:00Z</dcterms:modified>
</cp:coreProperties>
</file>